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AE" w:rsidRDefault="00D765AE" w:rsidP="00D765AE">
      <w:pPr>
        <w:tabs>
          <w:tab w:val="left" w:pos="360"/>
        </w:tabs>
        <w:rPr>
          <w:rFonts w:eastAsia="Times New Roman" w:cs="Tahoma"/>
          <w:b/>
          <w:szCs w:val="24"/>
        </w:rPr>
      </w:pPr>
      <w:r>
        <w:rPr>
          <w:rFonts w:eastAsia="Times New Roman"/>
          <w:b/>
          <w:szCs w:val="24"/>
        </w:rPr>
        <w:t>▲</w:t>
      </w:r>
      <w:r>
        <w:rPr>
          <w:rFonts w:eastAsia="Times New Roman" w:cs="Tahoma"/>
          <w:b/>
          <w:szCs w:val="24"/>
        </w:rPr>
        <w:t>E-BOX – pro sběr drobných elektrozařízení</w:t>
      </w:r>
    </w:p>
    <w:p w:rsidR="00D765AE" w:rsidRDefault="00D765AE" w:rsidP="00D765AE">
      <w:pPr>
        <w:tabs>
          <w:tab w:val="left" w:pos="360"/>
        </w:tabs>
        <w:rPr>
          <w:rFonts w:eastAsia="Times New Roman" w:cs="Tahoma"/>
          <w:szCs w:val="24"/>
        </w:rPr>
      </w:pPr>
    </w:p>
    <w:p w:rsidR="00D765AE" w:rsidRPr="00356FA3" w:rsidRDefault="00D765AE" w:rsidP="00D765AE">
      <w:pPr>
        <w:tabs>
          <w:tab w:val="left" w:pos="360"/>
        </w:tabs>
        <w:jc w:val="both"/>
        <w:rPr>
          <w:rFonts w:eastAsia="Times New Roman" w:cs="Tahoma"/>
          <w:szCs w:val="24"/>
        </w:rPr>
      </w:pPr>
      <w:r>
        <w:rPr>
          <w:rFonts w:eastAsia="Times New Roman" w:cs="Tahoma"/>
          <w:szCs w:val="24"/>
        </w:rPr>
        <w:t xml:space="preserve">V budově OÚ je umístěn E-BOX určený pro </w:t>
      </w:r>
      <w:r w:rsidRPr="00356FA3">
        <w:rPr>
          <w:rFonts w:eastAsia="Times New Roman" w:cs="Tahoma"/>
          <w:szCs w:val="24"/>
        </w:rPr>
        <w:t>sběr drobných elektrozařízení</w:t>
      </w:r>
      <w:r>
        <w:rPr>
          <w:rFonts w:eastAsia="Times New Roman" w:cs="Tahoma"/>
          <w:szCs w:val="24"/>
        </w:rPr>
        <w:t xml:space="preserve"> jako jsou kalkulačky, počítačové myši, klávesnice, MP3 přehrávače, kamery, fotoaparáty, telefony, DVD přehrávače a další. Do E- boxu nepatří baterie, žárovky, úsporné žárovky a zářivky. Do tohoto zařízení můžete umísťovat výše uvedená elektrozařízení během celého roku.</w:t>
      </w:r>
    </w:p>
    <w:p w:rsidR="00144445" w:rsidRDefault="00D765AE"/>
    <w:sectPr w:rsidR="00144445" w:rsidSect="00D57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65AE"/>
    <w:rsid w:val="00D52154"/>
    <w:rsid w:val="00D57D57"/>
    <w:rsid w:val="00D765AE"/>
    <w:rsid w:val="00E7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65A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1</cp:revision>
  <dcterms:created xsi:type="dcterms:W3CDTF">2009-11-11T10:11:00Z</dcterms:created>
  <dcterms:modified xsi:type="dcterms:W3CDTF">2009-11-11T10:12:00Z</dcterms:modified>
</cp:coreProperties>
</file>